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1AA" w:rsidRDefault="005B61AA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6BF" w:rsidRPr="00E67D6F" w:rsidRDefault="008716B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E67D6F" w:rsidRPr="00E67D6F" w:rsidRDefault="00E67D6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096B" w:rsidRDefault="008716BF" w:rsidP="008B6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Проект решения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</w:t>
      </w:r>
      <w:r w:rsidR="00DD4E28" w:rsidRPr="00E67D6F">
        <w:rPr>
          <w:rFonts w:ascii="Times New Roman" w:hAnsi="Times New Roman" w:cs="Times New Roman"/>
          <w:sz w:val="24"/>
          <w:szCs w:val="24"/>
        </w:rPr>
        <w:t>Унечского</w:t>
      </w:r>
      <w:r w:rsidR="00C946D3" w:rsidRPr="00E67D6F">
        <w:rPr>
          <w:rFonts w:ascii="Times New Roman" w:hAnsi="Times New Roman" w:cs="Times New Roman"/>
          <w:sz w:val="24"/>
          <w:szCs w:val="24"/>
        </w:rPr>
        <w:t xml:space="preserve"> городского Совета народных депутатов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>О</w:t>
      </w:r>
      <w:r w:rsidR="00DD4E28" w:rsidRPr="00E67D6F">
        <w:rPr>
          <w:rFonts w:ascii="Times New Roman" w:hAnsi="Times New Roman" w:cs="Times New Roman"/>
          <w:sz w:val="24"/>
          <w:szCs w:val="24"/>
        </w:rPr>
        <w:t xml:space="preserve"> внесении изменений</w:t>
      </w:r>
      <w:r w:rsidRPr="00E67D6F">
        <w:rPr>
          <w:rFonts w:ascii="Times New Roman" w:hAnsi="Times New Roman" w:cs="Times New Roman"/>
          <w:sz w:val="24"/>
          <w:szCs w:val="24"/>
        </w:rPr>
        <w:t xml:space="preserve"> в решение Унечского </w:t>
      </w:r>
      <w:r w:rsidR="00C946D3" w:rsidRPr="00E67D6F">
        <w:rPr>
          <w:rFonts w:ascii="Times New Roman" w:hAnsi="Times New Roman" w:cs="Times New Roman"/>
          <w:sz w:val="24"/>
          <w:szCs w:val="24"/>
        </w:rPr>
        <w:t>городского</w:t>
      </w:r>
      <w:r w:rsidRPr="00E67D6F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 w:rsidR="00570580">
        <w:rPr>
          <w:rFonts w:ascii="Times New Roman" w:hAnsi="Times New Roman" w:cs="Times New Roman"/>
          <w:sz w:val="24"/>
          <w:szCs w:val="24"/>
        </w:rPr>
        <w:t>11</w:t>
      </w:r>
      <w:r w:rsidR="0015247A">
        <w:rPr>
          <w:rFonts w:ascii="Times New Roman" w:hAnsi="Times New Roman" w:cs="Times New Roman"/>
          <w:sz w:val="24"/>
          <w:szCs w:val="24"/>
        </w:rPr>
        <w:t>.12.201</w:t>
      </w:r>
      <w:r w:rsidR="00570580">
        <w:rPr>
          <w:rFonts w:ascii="Times New Roman" w:hAnsi="Times New Roman" w:cs="Times New Roman"/>
          <w:sz w:val="24"/>
          <w:szCs w:val="24"/>
        </w:rPr>
        <w:t>9</w:t>
      </w:r>
      <w:r w:rsidRPr="00E67D6F">
        <w:rPr>
          <w:rFonts w:ascii="Times New Roman" w:hAnsi="Times New Roman" w:cs="Times New Roman"/>
          <w:sz w:val="24"/>
          <w:szCs w:val="24"/>
        </w:rPr>
        <w:t xml:space="preserve"> №</w:t>
      </w:r>
      <w:r w:rsidR="00570580">
        <w:rPr>
          <w:rFonts w:ascii="Times New Roman" w:hAnsi="Times New Roman" w:cs="Times New Roman"/>
          <w:sz w:val="24"/>
          <w:szCs w:val="24"/>
        </w:rPr>
        <w:t>4-25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 xml:space="preserve">О бюджете </w:t>
      </w:r>
      <w:proofErr w:type="spellStart"/>
      <w:r w:rsidR="0057058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570580">
        <w:rPr>
          <w:rFonts w:ascii="Times New Roman" w:hAnsi="Times New Roman" w:cs="Times New Roman"/>
          <w:sz w:val="24"/>
          <w:szCs w:val="24"/>
        </w:rPr>
        <w:t xml:space="preserve"> городского поселения Унечского муниципального района Брянской области на</w:t>
      </w:r>
      <w:r w:rsidR="005821B6" w:rsidRPr="00E67D6F">
        <w:rPr>
          <w:rFonts w:ascii="Times New Roman" w:hAnsi="Times New Roman" w:cs="Times New Roman"/>
          <w:sz w:val="24"/>
          <w:szCs w:val="24"/>
        </w:rPr>
        <w:t xml:space="preserve"> 20</w:t>
      </w:r>
      <w:r w:rsidR="00570580">
        <w:rPr>
          <w:rFonts w:ascii="Times New Roman" w:hAnsi="Times New Roman" w:cs="Times New Roman"/>
          <w:sz w:val="24"/>
          <w:szCs w:val="24"/>
        </w:rPr>
        <w:t xml:space="preserve">20 </w:t>
      </w:r>
      <w:r w:rsidR="009C4EF2" w:rsidRPr="00E67D6F">
        <w:rPr>
          <w:rFonts w:ascii="Times New Roman" w:hAnsi="Times New Roman" w:cs="Times New Roman"/>
          <w:sz w:val="24"/>
          <w:szCs w:val="24"/>
        </w:rPr>
        <w:t>год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на плановый период 20</w:t>
      </w:r>
      <w:r w:rsidR="0015247A">
        <w:rPr>
          <w:rFonts w:ascii="Times New Roman" w:hAnsi="Times New Roman" w:cs="Times New Roman"/>
          <w:sz w:val="24"/>
          <w:szCs w:val="24"/>
        </w:rPr>
        <w:t>2</w:t>
      </w:r>
      <w:r w:rsidR="00570580">
        <w:rPr>
          <w:rFonts w:ascii="Times New Roman" w:hAnsi="Times New Roman" w:cs="Times New Roman"/>
          <w:sz w:val="24"/>
          <w:szCs w:val="24"/>
        </w:rPr>
        <w:t>1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20</w:t>
      </w:r>
      <w:r w:rsidR="00863481">
        <w:rPr>
          <w:rFonts w:ascii="Times New Roman" w:hAnsi="Times New Roman" w:cs="Times New Roman"/>
          <w:sz w:val="24"/>
          <w:szCs w:val="24"/>
        </w:rPr>
        <w:t>2</w:t>
      </w:r>
      <w:r w:rsidR="00570580">
        <w:rPr>
          <w:rFonts w:ascii="Times New Roman" w:hAnsi="Times New Roman" w:cs="Times New Roman"/>
          <w:sz w:val="24"/>
          <w:szCs w:val="24"/>
        </w:rPr>
        <w:t>2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9C4EF2" w:rsidRPr="00364AE2">
        <w:rPr>
          <w:rFonts w:ascii="Times New Roman" w:hAnsi="Times New Roman" w:cs="Times New Roman"/>
          <w:sz w:val="24"/>
          <w:szCs w:val="24"/>
        </w:rPr>
        <w:t>»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 предполагает внесение изменений в доходную и расходную часть бюджета на 2020 год</w:t>
      </w:r>
      <w:r w:rsidR="00CE7E9A">
        <w:rPr>
          <w:rFonts w:ascii="Times New Roman" w:hAnsi="Times New Roman" w:cs="Times New Roman"/>
          <w:sz w:val="24"/>
          <w:szCs w:val="24"/>
        </w:rPr>
        <w:t xml:space="preserve"> </w:t>
      </w:r>
      <w:r w:rsidR="00C733E4">
        <w:rPr>
          <w:rFonts w:ascii="Times New Roman" w:hAnsi="Times New Roman" w:cs="Times New Roman"/>
          <w:sz w:val="24"/>
          <w:szCs w:val="24"/>
        </w:rPr>
        <w:t>и плановый период 2021 и 2022 годы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 </w:t>
      </w:r>
      <w:r w:rsidR="009C4EF2" w:rsidRPr="00364A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AE2" w:rsidRPr="00364AE2" w:rsidRDefault="00CE7E9A" w:rsidP="00364AE2">
      <w:pPr>
        <w:jc w:val="both"/>
        <w:rPr>
          <w:rFonts w:ascii="Times New Roman" w:hAnsi="Times New Roman" w:cs="Times New Roman"/>
          <w:sz w:val="24"/>
          <w:szCs w:val="24"/>
        </w:rPr>
      </w:pPr>
      <w:r w:rsidRPr="00CE7E9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364AE2" w:rsidRPr="00CE7E9A">
        <w:rPr>
          <w:rFonts w:ascii="Times New Roman" w:hAnsi="Times New Roman" w:cs="Times New Roman"/>
          <w:b/>
          <w:sz w:val="24"/>
          <w:szCs w:val="24"/>
        </w:rPr>
        <w:t>Доходная часть бюджета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 </w:t>
      </w:r>
      <w:r w:rsidR="00364AE2" w:rsidRPr="00CE7E9A">
        <w:rPr>
          <w:rFonts w:ascii="Times New Roman" w:hAnsi="Times New Roman" w:cs="Times New Roman"/>
          <w:b/>
          <w:sz w:val="24"/>
          <w:szCs w:val="24"/>
        </w:rPr>
        <w:t>на 2020 год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 увеличится на </w:t>
      </w:r>
      <w:r w:rsidR="00F34E74">
        <w:rPr>
          <w:rFonts w:ascii="Times New Roman" w:hAnsi="Times New Roman" w:cs="Times New Roman"/>
          <w:sz w:val="24"/>
          <w:szCs w:val="24"/>
        </w:rPr>
        <w:t>2382500,00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 руб</w:t>
      </w:r>
      <w:r w:rsidR="00901E6B">
        <w:rPr>
          <w:rFonts w:ascii="Times New Roman" w:hAnsi="Times New Roman" w:cs="Times New Roman"/>
          <w:sz w:val="24"/>
          <w:szCs w:val="24"/>
        </w:rPr>
        <w:t>.</w:t>
      </w:r>
      <w:r w:rsidR="00364AE2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364AE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64AE2">
        <w:rPr>
          <w:rFonts w:ascii="Times New Roman" w:hAnsi="Times New Roman" w:cs="Times New Roman"/>
          <w:sz w:val="24"/>
          <w:szCs w:val="24"/>
        </w:rPr>
        <w:t>.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 за счет межбюджетных трансфертов (субсиди</w:t>
      </w:r>
      <w:r w:rsidR="00364AE2">
        <w:rPr>
          <w:rFonts w:ascii="Times New Roman" w:hAnsi="Times New Roman" w:cs="Times New Roman"/>
          <w:sz w:val="24"/>
          <w:szCs w:val="24"/>
        </w:rPr>
        <w:t>и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) из областного </w:t>
      </w:r>
      <w:r w:rsidR="001B0EAE" w:rsidRPr="00364AE2">
        <w:rPr>
          <w:rFonts w:ascii="Times New Roman" w:hAnsi="Times New Roman" w:cs="Times New Roman"/>
          <w:sz w:val="24"/>
          <w:szCs w:val="24"/>
        </w:rPr>
        <w:t>бюджета</w:t>
      </w:r>
      <w:r w:rsidR="001B0EA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F34E74">
        <w:rPr>
          <w:rFonts w:ascii="Times New Roman" w:hAnsi="Times New Roman" w:cs="Times New Roman"/>
          <w:sz w:val="24"/>
          <w:szCs w:val="24"/>
        </w:rPr>
        <w:t>2232500,00</w:t>
      </w:r>
      <w:r w:rsidR="00364AE2">
        <w:rPr>
          <w:rFonts w:ascii="Times New Roman" w:hAnsi="Times New Roman" w:cs="Times New Roman"/>
          <w:sz w:val="24"/>
          <w:szCs w:val="24"/>
        </w:rPr>
        <w:t xml:space="preserve"> руб</w:t>
      </w:r>
      <w:r w:rsidR="00364AE2" w:rsidRPr="00364AE2">
        <w:rPr>
          <w:rFonts w:ascii="Times New Roman" w:hAnsi="Times New Roman" w:cs="Times New Roman"/>
          <w:sz w:val="24"/>
          <w:szCs w:val="24"/>
        </w:rPr>
        <w:t>.</w:t>
      </w:r>
      <w:r w:rsidR="00667F12">
        <w:rPr>
          <w:rFonts w:ascii="Times New Roman" w:hAnsi="Times New Roman" w:cs="Times New Roman"/>
          <w:sz w:val="24"/>
          <w:szCs w:val="24"/>
        </w:rPr>
        <w:t xml:space="preserve"> </w:t>
      </w:r>
      <w:r w:rsidR="00364AE2">
        <w:rPr>
          <w:rFonts w:ascii="Times New Roman" w:hAnsi="Times New Roman" w:cs="Times New Roman"/>
          <w:sz w:val="24"/>
          <w:szCs w:val="24"/>
        </w:rPr>
        <w:t>(на</w:t>
      </w:r>
      <w:r w:rsidR="00F34E74">
        <w:rPr>
          <w:rFonts w:ascii="Times New Roman" w:hAnsi="Times New Roman" w:cs="Times New Roman"/>
          <w:sz w:val="24"/>
          <w:szCs w:val="24"/>
        </w:rPr>
        <w:t xml:space="preserve"> реализацию программ (проектов) инициативного бюджетирования (ремонт памятника советским воинам</w:t>
      </w:r>
      <w:r w:rsidR="00280E66">
        <w:rPr>
          <w:rFonts w:ascii="Times New Roman" w:hAnsi="Times New Roman" w:cs="Times New Roman"/>
          <w:sz w:val="24"/>
          <w:szCs w:val="24"/>
        </w:rPr>
        <w:t>) и прочих безвозмездных поступлений</w:t>
      </w:r>
      <w:r w:rsidR="001B0EA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F34E74">
        <w:rPr>
          <w:rFonts w:ascii="Times New Roman" w:hAnsi="Times New Roman" w:cs="Times New Roman"/>
          <w:sz w:val="24"/>
          <w:szCs w:val="24"/>
        </w:rPr>
        <w:t>150000,00</w:t>
      </w:r>
      <w:r w:rsidR="001B0EAE">
        <w:rPr>
          <w:rFonts w:ascii="Times New Roman" w:hAnsi="Times New Roman" w:cs="Times New Roman"/>
          <w:sz w:val="24"/>
          <w:szCs w:val="24"/>
        </w:rPr>
        <w:t xml:space="preserve"> руб.</w:t>
      </w:r>
      <w:r w:rsidR="00280E66">
        <w:rPr>
          <w:rFonts w:ascii="Times New Roman" w:hAnsi="Times New Roman" w:cs="Times New Roman"/>
          <w:sz w:val="24"/>
          <w:szCs w:val="24"/>
        </w:rPr>
        <w:t xml:space="preserve"> (средства заинтересованных лиц по</w:t>
      </w:r>
      <w:r w:rsidR="001B0EAE">
        <w:rPr>
          <w:rFonts w:ascii="Times New Roman" w:hAnsi="Times New Roman" w:cs="Times New Roman"/>
          <w:sz w:val="24"/>
          <w:szCs w:val="24"/>
        </w:rPr>
        <w:t xml:space="preserve"> </w:t>
      </w:r>
      <w:r w:rsidR="00AD54C6">
        <w:rPr>
          <w:rFonts w:ascii="Times New Roman" w:hAnsi="Times New Roman" w:cs="Times New Roman"/>
          <w:sz w:val="24"/>
          <w:szCs w:val="24"/>
        </w:rPr>
        <w:t>программе (проектов) инициативного бюджетирования</w:t>
      </w:r>
      <w:r w:rsidR="001B0EAE">
        <w:rPr>
          <w:rFonts w:ascii="Times New Roman" w:hAnsi="Times New Roman" w:cs="Times New Roman"/>
          <w:sz w:val="24"/>
          <w:szCs w:val="24"/>
        </w:rPr>
        <w:t>).</w:t>
      </w:r>
    </w:p>
    <w:p w:rsidR="00334B44" w:rsidRDefault="00141B1A" w:rsidP="00334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E9A">
        <w:rPr>
          <w:rFonts w:ascii="Times New Roman" w:hAnsi="Times New Roman" w:cs="Times New Roman"/>
          <w:b/>
          <w:sz w:val="24"/>
          <w:szCs w:val="24"/>
        </w:rPr>
        <w:t xml:space="preserve">        Расходная часть бюджета</w:t>
      </w:r>
      <w:r w:rsidRPr="00334B44">
        <w:rPr>
          <w:rFonts w:ascii="Times New Roman" w:hAnsi="Times New Roman" w:cs="Times New Roman"/>
          <w:sz w:val="24"/>
          <w:szCs w:val="24"/>
        </w:rPr>
        <w:t xml:space="preserve"> </w:t>
      </w:r>
      <w:r w:rsidR="00C733E4" w:rsidRPr="00CE7E9A">
        <w:rPr>
          <w:rFonts w:ascii="Times New Roman" w:hAnsi="Times New Roman" w:cs="Times New Roman"/>
          <w:b/>
          <w:sz w:val="24"/>
          <w:szCs w:val="24"/>
        </w:rPr>
        <w:t>на 2020 год</w:t>
      </w:r>
      <w:r w:rsidR="00C733E4">
        <w:rPr>
          <w:rFonts w:ascii="Times New Roman" w:hAnsi="Times New Roman" w:cs="Times New Roman"/>
          <w:sz w:val="24"/>
          <w:szCs w:val="24"/>
        </w:rPr>
        <w:t xml:space="preserve"> </w:t>
      </w:r>
      <w:r w:rsidRPr="00334B44">
        <w:rPr>
          <w:rFonts w:ascii="Times New Roman" w:hAnsi="Times New Roman" w:cs="Times New Roman"/>
          <w:sz w:val="24"/>
          <w:szCs w:val="24"/>
        </w:rPr>
        <w:t xml:space="preserve">увеличится на </w:t>
      </w:r>
      <w:r w:rsidR="00AD54C6" w:rsidRPr="00700959">
        <w:rPr>
          <w:rFonts w:ascii="Times New Roman" w:hAnsi="Times New Roman" w:cs="Times New Roman"/>
          <w:sz w:val="24"/>
          <w:szCs w:val="24"/>
        </w:rPr>
        <w:t>3</w:t>
      </w:r>
      <w:r w:rsidR="00700959" w:rsidRPr="00700959">
        <w:rPr>
          <w:rFonts w:ascii="Times New Roman" w:hAnsi="Times New Roman" w:cs="Times New Roman"/>
          <w:sz w:val="24"/>
          <w:szCs w:val="24"/>
        </w:rPr>
        <w:t>963</w:t>
      </w:r>
      <w:r w:rsidR="00AD54C6" w:rsidRPr="00700959">
        <w:rPr>
          <w:rFonts w:ascii="Times New Roman" w:hAnsi="Times New Roman" w:cs="Times New Roman"/>
          <w:sz w:val="24"/>
          <w:szCs w:val="24"/>
        </w:rPr>
        <w:t>000,00</w:t>
      </w:r>
      <w:r w:rsidRPr="00700959">
        <w:rPr>
          <w:rFonts w:ascii="Times New Roman" w:hAnsi="Times New Roman" w:cs="Times New Roman"/>
          <w:sz w:val="24"/>
          <w:szCs w:val="24"/>
        </w:rPr>
        <w:t xml:space="preserve"> </w:t>
      </w:r>
      <w:r w:rsidRPr="00334B44">
        <w:rPr>
          <w:rFonts w:ascii="Times New Roman" w:hAnsi="Times New Roman" w:cs="Times New Roman"/>
          <w:sz w:val="24"/>
          <w:szCs w:val="24"/>
        </w:rPr>
        <w:t>руб</w:t>
      </w:r>
      <w:r w:rsidR="00901E6B">
        <w:rPr>
          <w:rFonts w:ascii="Times New Roman" w:hAnsi="Times New Roman" w:cs="Times New Roman"/>
          <w:sz w:val="24"/>
          <w:szCs w:val="24"/>
        </w:rPr>
        <w:t>.</w:t>
      </w:r>
      <w:r w:rsidRPr="00334B44">
        <w:rPr>
          <w:rFonts w:ascii="Times New Roman" w:hAnsi="Times New Roman" w:cs="Times New Roman"/>
          <w:sz w:val="24"/>
          <w:szCs w:val="24"/>
        </w:rPr>
        <w:t xml:space="preserve"> </w:t>
      </w:r>
      <w:r w:rsidR="00334B44">
        <w:rPr>
          <w:rFonts w:ascii="Times New Roman" w:hAnsi="Times New Roman" w:cs="Times New Roman"/>
          <w:sz w:val="24"/>
          <w:szCs w:val="24"/>
        </w:rPr>
        <w:t>по следующим направлениям:</w:t>
      </w:r>
    </w:p>
    <w:p w:rsidR="00110D5B" w:rsidRDefault="00110D5B" w:rsidP="00110D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-на </w:t>
      </w:r>
      <w:r w:rsidR="00AD54C6">
        <w:rPr>
          <w:rFonts w:ascii="Times New Roman" w:hAnsi="Times New Roman" w:cs="Times New Roman"/>
          <w:sz w:val="24"/>
          <w:szCs w:val="24"/>
        </w:rPr>
        <w:t>мероприятия по благоустройству</w:t>
      </w:r>
      <w:r w:rsidR="00901E6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00959">
        <w:rPr>
          <w:rFonts w:ascii="Times New Roman" w:hAnsi="Times New Roman" w:cs="Times New Roman"/>
          <w:sz w:val="24"/>
          <w:szCs w:val="24"/>
        </w:rPr>
        <w:t>460</w:t>
      </w:r>
      <w:r w:rsidR="00AD54C6">
        <w:rPr>
          <w:rFonts w:ascii="Times New Roman" w:hAnsi="Times New Roman" w:cs="Times New Roman"/>
          <w:sz w:val="24"/>
          <w:szCs w:val="24"/>
        </w:rPr>
        <w:t> 000,00</w:t>
      </w:r>
      <w:r w:rsidR="00286CB8">
        <w:rPr>
          <w:rFonts w:ascii="Times New Roman" w:hAnsi="Times New Roman" w:cs="Times New Roman"/>
          <w:sz w:val="24"/>
          <w:szCs w:val="24"/>
        </w:rPr>
        <w:t xml:space="preserve"> руб.</w:t>
      </w:r>
      <w:r w:rsidR="0052697B">
        <w:rPr>
          <w:rFonts w:ascii="Times New Roman" w:hAnsi="Times New Roman" w:cs="Times New Roman"/>
          <w:sz w:val="24"/>
          <w:szCs w:val="24"/>
        </w:rPr>
        <w:t>;</w:t>
      </w:r>
      <w:r w:rsidR="00AD54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B32" w:rsidRDefault="00497B32" w:rsidP="00497B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-на </w:t>
      </w:r>
      <w:r w:rsidR="0052697B">
        <w:rPr>
          <w:rFonts w:ascii="Times New Roman" w:hAnsi="Times New Roman" w:cs="Times New Roman"/>
          <w:sz w:val="24"/>
          <w:szCs w:val="24"/>
        </w:rPr>
        <w:t>ремонт административных помещений в здании городской бани 413000,00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20BCD" w:rsidRDefault="00720BCD" w:rsidP="00497B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</w:t>
      </w:r>
      <w:r w:rsidRPr="00720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реализацию программ (проектов) инициативного бюджетирования (ремонт памятника советским воинам) в сумме 2500 000,00 </w:t>
      </w:r>
      <w:r w:rsidR="00B8747C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том числе за счет средств областного бюджета -2232500,00, за счет средств местного бюджета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117500,00 , средства заинтересованных лиц – 150 000,00;</w:t>
      </w:r>
    </w:p>
    <w:p w:rsidR="00700959" w:rsidRDefault="00700959" w:rsidP="00497B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</w:t>
      </w:r>
      <w:r w:rsidR="00B8747C">
        <w:rPr>
          <w:rFonts w:ascii="Times New Roman" w:hAnsi="Times New Roman" w:cs="Times New Roman"/>
          <w:sz w:val="24"/>
          <w:szCs w:val="24"/>
        </w:rPr>
        <w:t xml:space="preserve">на проведение строительного контроля по объекту «Строительство централизованного водоснабжения </w:t>
      </w:r>
      <w:proofErr w:type="spellStart"/>
      <w:r w:rsidR="00B8747C">
        <w:rPr>
          <w:rFonts w:ascii="Times New Roman" w:hAnsi="Times New Roman" w:cs="Times New Roman"/>
          <w:sz w:val="24"/>
          <w:szCs w:val="24"/>
        </w:rPr>
        <w:t>залинейной</w:t>
      </w:r>
      <w:proofErr w:type="spellEnd"/>
      <w:r w:rsidR="00B8747C">
        <w:rPr>
          <w:rFonts w:ascii="Times New Roman" w:hAnsi="Times New Roman" w:cs="Times New Roman"/>
          <w:sz w:val="24"/>
          <w:szCs w:val="24"/>
        </w:rPr>
        <w:t xml:space="preserve"> части г. Унеча (2 очередь) 2 этап» в сумме 500 000 руб. и на установку на данном объекте </w:t>
      </w:r>
      <w:r w:rsidR="00C733E4">
        <w:rPr>
          <w:rFonts w:ascii="Times New Roman" w:hAnsi="Times New Roman" w:cs="Times New Roman"/>
          <w:sz w:val="24"/>
          <w:szCs w:val="24"/>
        </w:rPr>
        <w:t>камер видеонаблюдения</w:t>
      </w:r>
      <w:r w:rsidR="00B8747C">
        <w:rPr>
          <w:rFonts w:ascii="Times New Roman" w:hAnsi="Times New Roman" w:cs="Times New Roman"/>
          <w:sz w:val="24"/>
          <w:szCs w:val="24"/>
        </w:rPr>
        <w:t xml:space="preserve"> в сумме 40 000 руб.;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3E4" w:rsidRDefault="00C733E4" w:rsidP="00497B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на реализацию мероприятий по муниципальной программе «Формирование законопослушного поведения участников дорожного движения в муниципальном образовании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 на 2020-2023 годы» в сумме 50 000 руб.;</w:t>
      </w:r>
    </w:p>
    <w:p w:rsidR="0065269D" w:rsidRDefault="00110D5B" w:rsidP="00B90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3511D">
        <w:rPr>
          <w:rFonts w:ascii="Times New Roman" w:hAnsi="Times New Roman" w:cs="Times New Roman"/>
          <w:sz w:val="24"/>
          <w:szCs w:val="24"/>
        </w:rPr>
        <w:t>Кроме того, внесены изменения в КБК в целях приведения расходов в соответствие с бюджетной классификацией</w:t>
      </w:r>
      <w:r w:rsidR="00F3511D">
        <w:rPr>
          <w:rFonts w:ascii="Times New Roman" w:hAnsi="Times New Roman" w:cs="Times New Roman"/>
          <w:sz w:val="24"/>
          <w:szCs w:val="24"/>
        </w:rPr>
        <w:t>.</w:t>
      </w:r>
    </w:p>
    <w:p w:rsidR="00F3511D" w:rsidRPr="00CE7E9A" w:rsidRDefault="00F3511D" w:rsidP="00B90D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E9A">
        <w:rPr>
          <w:rFonts w:ascii="Times New Roman" w:hAnsi="Times New Roman" w:cs="Times New Roman"/>
          <w:b/>
          <w:sz w:val="24"/>
          <w:szCs w:val="24"/>
        </w:rPr>
        <w:t>В 2021- 2022 г</w:t>
      </w:r>
    </w:p>
    <w:p w:rsidR="00CE7E9A" w:rsidRDefault="00CE7E9A" w:rsidP="00CE7E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</w:t>
      </w:r>
      <w:r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муниципальной программе «Формирование законопослушного поведения участников дорожного движения в муниципальном образовании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 на 2020-2023 годы» в </w:t>
      </w:r>
      <w:r>
        <w:rPr>
          <w:rFonts w:ascii="Times New Roman" w:hAnsi="Times New Roman" w:cs="Times New Roman"/>
          <w:sz w:val="24"/>
          <w:szCs w:val="24"/>
        </w:rPr>
        <w:t>сумме на 2021г. -50 000 руб.  и 2022 г.- 50 000 руб. за счет</w:t>
      </w:r>
      <w:r>
        <w:rPr>
          <w:rFonts w:ascii="Times New Roman" w:hAnsi="Times New Roman" w:cs="Times New Roman"/>
          <w:sz w:val="24"/>
          <w:szCs w:val="24"/>
        </w:rPr>
        <w:t xml:space="preserve"> уменьшения ассигнований по изготовлению ПСД и экспертиз по</w:t>
      </w:r>
      <w:r>
        <w:rPr>
          <w:rFonts w:ascii="Times New Roman" w:hAnsi="Times New Roman" w:cs="Times New Roman"/>
          <w:sz w:val="24"/>
          <w:szCs w:val="24"/>
        </w:rPr>
        <w:t xml:space="preserve"> современной городской среде.</w:t>
      </w:r>
    </w:p>
    <w:p w:rsidR="00F12CDD" w:rsidRDefault="00826334" w:rsidP="00A465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3570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57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Дефицит бюджета </w:t>
      </w:r>
      <w:r w:rsidR="00B90D94">
        <w:rPr>
          <w:rFonts w:ascii="Times New Roman" w:hAnsi="Times New Roman" w:cs="Times New Roman"/>
          <w:sz w:val="24"/>
          <w:szCs w:val="24"/>
        </w:rPr>
        <w:t xml:space="preserve">увеличится на </w:t>
      </w:r>
      <w:r w:rsidR="00CE7E9A">
        <w:rPr>
          <w:rFonts w:ascii="Times New Roman" w:hAnsi="Times New Roman" w:cs="Times New Roman"/>
          <w:sz w:val="24"/>
          <w:szCs w:val="24"/>
        </w:rPr>
        <w:t>1580500</w:t>
      </w:r>
      <w:r w:rsidR="00497B32">
        <w:rPr>
          <w:rFonts w:ascii="Times New Roman" w:hAnsi="Times New Roman" w:cs="Times New Roman"/>
          <w:sz w:val="24"/>
          <w:szCs w:val="24"/>
        </w:rPr>
        <w:t>,00</w:t>
      </w:r>
      <w:r w:rsidR="00B90D94">
        <w:rPr>
          <w:rFonts w:ascii="Times New Roman" w:hAnsi="Times New Roman" w:cs="Times New Roman"/>
          <w:sz w:val="24"/>
          <w:szCs w:val="24"/>
        </w:rPr>
        <w:t xml:space="preserve"> руб. В качестве источника покрытия дефицита бюджета выступают остатки на счете бюджета на 01.01.2020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96B" w:rsidRDefault="00F8096B" w:rsidP="00AE79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716BF" w:rsidRPr="00E67D6F" w:rsidRDefault="008F71F3" w:rsidP="00AE79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Начальник</w:t>
      </w:r>
      <w:r w:rsidR="001F7FF8" w:rsidRPr="00E67D6F">
        <w:rPr>
          <w:rFonts w:ascii="Times New Roman" w:hAnsi="Times New Roman" w:cs="Times New Roman"/>
          <w:sz w:val="24"/>
          <w:szCs w:val="24"/>
        </w:rPr>
        <w:t xml:space="preserve"> финансового управления     </w:t>
      </w:r>
      <w:r w:rsidR="00490FF4" w:rsidRPr="00E67D6F">
        <w:rPr>
          <w:rFonts w:ascii="Times New Roman" w:hAnsi="Times New Roman" w:cs="Times New Roman"/>
          <w:sz w:val="24"/>
          <w:szCs w:val="24"/>
        </w:rPr>
        <w:t xml:space="preserve">  </w:t>
      </w:r>
      <w:r w:rsidR="001F7FF8" w:rsidRPr="00E67D6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0FF4" w:rsidRPr="00E67D6F">
        <w:rPr>
          <w:rFonts w:ascii="Times New Roman" w:hAnsi="Times New Roman" w:cs="Times New Roman"/>
          <w:sz w:val="24"/>
          <w:szCs w:val="24"/>
        </w:rPr>
        <w:t xml:space="preserve">     </w:t>
      </w:r>
      <w:r w:rsidR="001F7FF8" w:rsidRPr="00E67D6F">
        <w:rPr>
          <w:rFonts w:ascii="Times New Roman" w:hAnsi="Times New Roman" w:cs="Times New Roman"/>
          <w:sz w:val="24"/>
          <w:szCs w:val="24"/>
        </w:rPr>
        <w:t xml:space="preserve">                     С.В. </w:t>
      </w:r>
      <w:proofErr w:type="spellStart"/>
      <w:r w:rsidR="001F7FF8" w:rsidRPr="00E67D6F"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p w:rsidR="00CE7E9A" w:rsidRDefault="00CE7E9A" w:rsidP="00AE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72AE4" w:rsidRPr="00CE7E9A" w:rsidRDefault="00AC40E3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E7E9A">
        <w:rPr>
          <w:rFonts w:ascii="Times New Roman" w:hAnsi="Times New Roman" w:cs="Times New Roman"/>
          <w:sz w:val="20"/>
          <w:szCs w:val="20"/>
        </w:rPr>
        <w:t>Исп</w:t>
      </w:r>
      <w:proofErr w:type="spellEnd"/>
      <w:r w:rsidRPr="00CE7E9A">
        <w:rPr>
          <w:rFonts w:ascii="Times New Roman" w:hAnsi="Times New Roman" w:cs="Times New Roman"/>
          <w:sz w:val="20"/>
          <w:szCs w:val="20"/>
        </w:rPr>
        <w:t xml:space="preserve">: </w:t>
      </w:r>
      <w:r w:rsidR="00272AE4" w:rsidRPr="00CE7E9A">
        <w:rPr>
          <w:rFonts w:ascii="Times New Roman" w:hAnsi="Times New Roman" w:cs="Times New Roman"/>
          <w:sz w:val="20"/>
          <w:szCs w:val="20"/>
        </w:rPr>
        <w:t>Мощенко Т.Н.</w:t>
      </w:r>
    </w:p>
    <w:p w:rsidR="00ED1C95" w:rsidRPr="00CE7E9A" w:rsidRDefault="00AC40E3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CE7E9A">
        <w:rPr>
          <w:rFonts w:ascii="Times New Roman" w:hAnsi="Times New Roman" w:cs="Times New Roman"/>
          <w:sz w:val="20"/>
          <w:szCs w:val="20"/>
        </w:rPr>
        <w:t xml:space="preserve">тел. </w:t>
      </w:r>
      <w:r w:rsidR="0063570B" w:rsidRPr="00CE7E9A">
        <w:rPr>
          <w:rFonts w:ascii="Times New Roman" w:hAnsi="Times New Roman" w:cs="Times New Roman"/>
          <w:sz w:val="20"/>
          <w:szCs w:val="20"/>
        </w:rPr>
        <w:t>2-55-36</w:t>
      </w:r>
    </w:p>
    <w:sectPr w:rsidR="00ED1C95" w:rsidRPr="00CE7E9A" w:rsidSect="00CE7E9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BA"/>
    <w:rsid w:val="00054EFB"/>
    <w:rsid w:val="00056C70"/>
    <w:rsid w:val="00085C06"/>
    <w:rsid w:val="000A451A"/>
    <w:rsid w:val="000E0349"/>
    <w:rsid w:val="000E5570"/>
    <w:rsid w:val="00110D5B"/>
    <w:rsid w:val="00112125"/>
    <w:rsid w:val="00114479"/>
    <w:rsid w:val="00115ADB"/>
    <w:rsid w:val="00125C05"/>
    <w:rsid w:val="00141B1A"/>
    <w:rsid w:val="001476D9"/>
    <w:rsid w:val="0015247A"/>
    <w:rsid w:val="00191185"/>
    <w:rsid w:val="00193F7B"/>
    <w:rsid w:val="001B08FC"/>
    <w:rsid w:val="001B0EAE"/>
    <w:rsid w:val="001C5F7F"/>
    <w:rsid w:val="001F7DD7"/>
    <w:rsid w:val="001F7FF8"/>
    <w:rsid w:val="00220E81"/>
    <w:rsid w:val="00272AE4"/>
    <w:rsid w:val="00272C35"/>
    <w:rsid w:val="00280967"/>
    <w:rsid w:val="00280E66"/>
    <w:rsid w:val="002847F8"/>
    <w:rsid w:val="00286CB8"/>
    <w:rsid w:val="002A2E68"/>
    <w:rsid w:val="002D37F7"/>
    <w:rsid w:val="002D6D14"/>
    <w:rsid w:val="002D6F5F"/>
    <w:rsid w:val="002E7A42"/>
    <w:rsid w:val="00304F62"/>
    <w:rsid w:val="003151AD"/>
    <w:rsid w:val="00326B9C"/>
    <w:rsid w:val="00334B44"/>
    <w:rsid w:val="00343A9D"/>
    <w:rsid w:val="00344EDD"/>
    <w:rsid w:val="00364AE2"/>
    <w:rsid w:val="0037530A"/>
    <w:rsid w:val="00381F91"/>
    <w:rsid w:val="00391B5F"/>
    <w:rsid w:val="003A18F8"/>
    <w:rsid w:val="003B31BC"/>
    <w:rsid w:val="003E5004"/>
    <w:rsid w:val="003F7D2D"/>
    <w:rsid w:val="00424CDF"/>
    <w:rsid w:val="004331DD"/>
    <w:rsid w:val="0043602B"/>
    <w:rsid w:val="004439DC"/>
    <w:rsid w:val="00490FF4"/>
    <w:rsid w:val="00497B32"/>
    <w:rsid w:val="004A0306"/>
    <w:rsid w:val="004C42BE"/>
    <w:rsid w:val="004D60BA"/>
    <w:rsid w:val="005248C4"/>
    <w:rsid w:val="0052697B"/>
    <w:rsid w:val="00543182"/>
    <w:rsid w:val="00544999"/>
    <w:rsid w:val="00570580"/>
    <w:rsid w:val="0057138D"/>
    <w:rsid w:val="005750E8"/>
    <w:rsid w:val="00576FDF"/>
    <w:rsid w:val="005801EE"/>
    <w:rsid w:val="00580937"/>
    <w:rsid w:val="005821B6"/>
    <w:rsid w:val="0058274A"/>
    <w:rsid w:val="00586D70"/>
    <w:rsid w:val="005A11C3"/>
    <w:rsid w:val="005B42E2"/>
    <w:rsid w:val="005B61AA"/>
    <w:rsid w:val="005C35BA"/>
    <w:rsid w:val="005D566F"/>
    <w:rsid w:val="005E681D"/>
    <w:rsid w:val="0060469C"/>
    <w:rsid w:val="006135CF"/>
    <w:rsid w:val="006171ED"/>
    <w:rsid w:val="00625041"/>
    <w:rsid w:val="0063570B"/>
    <w:rsid w:val="00642B0B"/>
    <w:rsid w:val="0064696D"/>
    <w:rsid w:val="00650E37"/>
    <w:rsid w:val="0065269D"/>
    <w:rsid w:val="00667F12"/>
    <w:rsid w:val="00676BB2"/>
    <w:rsid w:val="00677193"/>
    <w:rsid w:val="006B38C3"/>
    <w:rsid w:val="006E21D0"/>
    <w:rsid w:val="006E2CFB"/>
    <w:rsid w:val="006E4497"/>
    <w:rsid w:val="00700959"/>
    <w:rsid w:val="00703D25"/>
    <w:rsid w:val="00713840"/>
    <w:rsid w:val="00720BCD"/>
    <w:rsid w:val="00724F04"/>
    <w:rsid w:val="0074200B"/>
    <w:rsid w:val="00761930"/>
    <w:rsid w:val="00783D62"/>
    <w:rsid w:val="00793349"/>
    <w:rsid w:val="0079413D"/>
    <w:rsid w:val="007A05CF"/>
    <w:rsid w:val="007A78B7"/>
    <w:rsid w:val="007D0490"/>
    <w:rsid w:val="007F1137"/>
    <w:rsid w:val="00825F1F"/>
    <w:rsid w:val="00826334"/>
    <w:rsid w:val="00834474"/>
    <w:rsid w:val="00863481"/>
    <w:rsid w:val="008716BF"/>
    <w:rsid w:val="00873529"/>
    <w:rsid w:val="008B6FB9"/>
    <w:rsid w:val="008C17D7"/>
    <w:rsid w:val="008F71F3"/>
    <w:rsid w:val="00901E6B"/>
    <w:rsid w:val="00934C95"/>
    <w:rsid w:val="0093616E"/>
    <w:rsid w:val="00980CC8"/>
    <w:rsid w:val="009958E6"/>
    <w:rsid w:val="0099629C"/>
    <w:rsid w:val="009B060B"/>
    <w:rsid w:val="009B2E2A"/>
    <w:rsid w:val="009C4EF2"/>
    <w:rsid w:val="009D21E7"/>
    <w:rsid w:val="009D375A"/>
    <w:rsid w:val="009E5200"/>
    <w:rsid w:val="009F672D"/>
    <w:rsid w:val="00A23BEF"/>
    <w:rsid w:val="00A34488"/>
    <w:rsid w:val="00A35AD8"/>
    <w:rsid w:val="00A46522"/>
    <w:rsid w:val="00A80F5A"/>
    <w:rsid w:val="00AA4BF4"/>
    <w:rsid w:val="00AC40E3"/>
    <w:rsid w:val="00AD54C6"/>
    <w:rsid w:val="00AD5A50"/>
    <w:rsid w:val="00AE6898"/>
    <w:rsid w:val="00AE75FE"/>
    <w:rsid w:val="00AE79B2"/>
    <w:rsid w:val="00AF3DDC"/>
    <w:rsid w:val="00B55536"/>
    <w:rsid w:val="00B63E52"/>
    <w:rsid w:val="00B8747C"/>
    <w:rsid w:val="00B90D94"/>
    <w:rsid w:val="00B93CF4"/>
    <w:rsid w:val="00B96922"/>
    <w:rsid w:val="00BB0D2B"/>
    <w:rsid w:val="00BB3860"/>
    <w:rsid w:val="00BC39F6"/>
    <w:rsid w:val="00BC5464"/>
    <w:rsid w:val="00BD382B"/>
    <w:rsid w:val="00C178BD"/>
    <w:rsid w:val="00C17F30"/>
    <w:rsid w:val="00C33C4C"/>
    <w:rsid w:val="00C34EB8"/>
    <w:rsid w:val="00C402C5"/>
    <w:rsid w:val="00C47EA8"/>
    <w:rsid w:val="00C65B8A"/>
    <w:rsid w:val="00C723CB"/>
    <w:rsid w:val="00C72466"/>
    <w:rsid w:val="00C733E4"/>
    <w:rsid w:val="00C946D3"/>
    <w:rsid w:val="00CA263A"/>
    <w:rsid w:val="00CC5737"/>
    <w:rsid w:val="00CE10B1"/>
    <w:rsid w:val="00CE64A0"/>
    <w:rsid w:val="00CE7E9A"/>
    <w:rsid w:val="00D24A78"/>
    <w:rsid w:val="00D4087D"/>
    <w:rsid w:val="00D51D5C"/>
    <w:rsid w:val="00D57BE3"/>
    <w:rsid w:val="00D71AD1"/>
    <w:rsid w:val="00D72D87"/>
    <w:rsid w:val="00D733D1"/>
    <w:rsid w:val="00D82FDB"/>
    <w:rsid w:val="00D852B9"/>
    <w:rsid w:val="00DA16A0"/>
    <w:rsid w:val="00DB209C"/>
    <w:rsid w:val="00DC5678"/>
    <w:rsid w:val="00DC6168"/>
    <w:rsid w:val="00DD4027"/>
    <w:rsid w:val="00DD4E28"/>
    <w:rsid w:val="00DD7BDD"/>
    <w:rsid w:val="00E0181B"/>
    <w:rsid w:val="00E06DA1"/>
    <w:rsid w:val="00E14F4A"/>
    <w:rsid w:val="00E20B45"/>
    <w:rsid w:val="00E67D6F"/>
    <w:rsid w:val="00E91545"/>
    <w:rsid w:val="00EB21F1"/>
    <w:rsid w:val="00ED1C95"/>
    <w:rsid w:val="00EF55C1"/>
    <w:rsid w:val="00EF5BFB"/>
    <w:rsid w:val="00F12CDD"/>
    <w:rsid w:val="00F34E74"/>
    <w:rsid w:val="00F3511D"/>
    <w:rsid w:val="00F778F2"/>
    <w:rsid w:val="00F8096B"/>
    <w:rsid w:val="00F96222"/>
    <w:rsid w:val="00FC3F3A"/>
    <w:rsid w:val="00FE0EAA"/>
    <w:rsid w:val="00FE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2F7971-EFF0-49E7-AFD4-9B970C56E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70080-0B14-4134-B4A4-AC3B3F248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74</cp:revision>
  <cp:lastPrinted>2020-02-10T09:46:00Z</cp:lastPrinted>
  <dcterms:created xsi:type="dcterms:W3CDTF">2014-12-22T14:48:00Z</dcterms:created>
  <dcterms:modified xsi:type="dcterms:W3CDTF">2020-05-20T11:37:00Z</dcterms:modified>
</cp:coreProperties>
</file>